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02" w:rsidRPr="0089793A" w:rsidRDefault="002D6902" w:rsidP="002D6902">
      <w:pPr>
        <w:spacing w:after="160" w:line="259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Zgodnie z art. 13 ust. 1 </w:t>
      </w:r>
      <w:r w:rsidRPr="0089793A">
        <w:rPr>
          <w:rFonts w:ascii="Garamond" w:eastAsia="Calibri" w:hAnsi="Garamond" w:cs="Times New Roman"/>
          <w:b/>
          <w:sz w:val="24"/>
          <w:szCs w:val="24"/>
        </w:rPr>
        <w:t xml:space="preserve">i ust. 2 </w:t>
      </w:r>
      <w:r w:rsidR="00691600" w:rsidRPr="00691600">
        <w:rPr>
          <w:rFonts w:ascii="Garamond" w:eastAsia="Calibri" w:hAnsi="Garamond" w:cs="Times New Roman"/>
          <w:b/>
          <w:sz w:val="24"/>
          <w:szCs w:val="24"/>
        </w:rPr>
        <w:t xml:space="preserve">Rozporządzenia Parlamentu Europejskiego i Rady (UE) 2016/679 z dnia 27 kwietnia 2016 r. </w:t>
      </w:r>
      <w:r w:rsidR="00691600" w:rsidRPr="00691600">
        <w:rPr>
          <w:rFonts w:ascii="Garamond" w:eastAsia="Calibri" w:hAnsi="Garamond" w:cs="Times New Roman"/>
          <w:b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691600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b/>
          <w:sz w:val="24"/>
          <w:szCs w:val="24"/>
        </w:rPr>
        <w:t>informujemy, że</w:t>
      </w:r>
      <w:r w:rsidRPr="0089793A">
        <w:rPr>
          <w:rFonts w:ascii="Garamond" w:eastAsia="Calibri" w:hAnsi="Garamond" w:cs="Times New Roman"/>
          <w:b/>
          <w:sz w:val="24"/>
          <w:szCs w:val="24"/>
        </w:rPr>
        <w:t>:</w:t>
      </w:r>
    </w:p>
    <w:p w:rsidR="002D6902" w:rsidRPr="0089793A" w:rsidRDefault="002D6902" w:rsidP="00494611">
      <w:pPr>
        <w:numPr>
          <w:ilvl w:val="0"/>
          <w:numId w:val="21"/>
        </w:numPr>
        <w:spacing w:after="160" w:line="259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89793A">
        <w:rPr>
          <w:rFonts w:ascii="Garamond" w:eastAsia="Calibri" w:hAnsi="Garamond" w:cs="Times New Roman"/>
          <w:sz w:val="24"/>
          <w:szCs w:val="24"/>
        </w:rPr>
        <w:t xml:space="preserve">Administratorem danych osobowych </w:t>
      </w:r>
      <w:r>
        <w:rPr>
          <w:rFonts w:ascii="Garamond" w:eastAsia="Calibri" w:hAnsi="Garamond" w:cs="Times New Roman"/>
          <w:sz w:val="24"/>
          <w:szCs w:val="24"/>
        </w:rPr>
        <w:t xml:space="preserve">jest Uniwersytet </w:t>
      </w:r>
      <w:r w:rsidRPr="0089793A">
        <w:rPr>
          <w:rFonts w:ascii="Garamond" w:eastAsia="Calibri" w:hAnsi="Garamond" w:cs="Times New Roman"/>
          <w:sz w:val="24"/>
          <w:szCs w:val="24"/>
        </w:rPr>
        <w:t>w Białymstoku</w:t>
      </w:r>
      <w:r w:rsidR="00691600">
        <w:rPr>
          <w:rFonts w:ascii="Garamond" w:eastAsia="Calibri" w:hAnsi="Garamond" w:cs="Times New Roman"/>
          <w:sz w:val="24"/>
          <w:szCs w:val="24"/>
        </w:rPr>
        <w:t>,</w:t>
      </w:r>
      <w:r w:rsidR="00FC04B2">
        <w:rPr>
          <w:rFonts w:ascii="Garamond" w:eastAsia="Calibri" w:hAnsi="Garamond" w:cs="Times New Roman"/>
          <w:sz w:val="24"/>
          <w:szCs w:val="24"/>
        </w:rPr>
        <w:t xml:space="preserve"> ul.</w:t>
      </w:r>
      <w:r w:rsidR="00494611" w:rsidRPr="00494611">
        <w:rPr>
          <w:rFonts w:ascii="Garamond" w:eastAsia="Calibri" w:hAnsi="Garamond" w:cs="Times New Roman"/>
          <w:sz w:val="24"/>
          <w:szCs w:val="24"/>
        </w:rPr>
        <w:t xml:space="preserve"> Świerkowa 20B, 15-328 Białystok</w:t>
      </w:r>
      <w:r w:rsidR="00494611">
        <w:rPr>
          <w:rFonts w:ascii="Garamond" w:eastAsia="Calibri" w:hAnsi="Garamond" w:cs="Times New Roman"/>
          <w:sz w:val="24"/>
          <w:szCs w:val="24"/>
        </w:rPr>
        <w:t>.</w:t>
      </w:r>
    </w:p>
    <w:p w:rsidR="002D6902" w:rsidRPr="0089793A" w:rsidRDefault="002D6902" w:rsidP="002D6902">
      <w:pPr>
        <w:numPr>
          <w:ilvl w:val="0"/>
          <w:numId w:val="21"/>
        </w:numPr>
        <w:spacing w:after="16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89793A">
        <w:rPr>
          <w:rFonts w:ascii="Garamond" w:eastAsia="Calibri" w:hAnsi="Garamond" w:cs="Times New Roman"/>
          <w:sz w:val="24"/>
          <w:szCs w:val="24"/>
        </w:rPr>
        <w:t xml:space="preserve">Administrator danych powołał Inspektora Ochrony Danych, odpowiadającego za prawidłowość przetwarzania danych osobowych, z którym można skontaktować się za pośrednictwem adresu e-mail: </w:t>
      </w:r>
      <w:r>
        <w:rPr>
          <w:rFonts w:ascii="Garamond" w:eastAsia="Calibri" w:hAnsi="Garamond" w:cs="Times New Roman"/>
          <w:sz w:val="24"/>
          <w:szCs w:val="24"/>
        </w:rPr>
        <w:t>iod</w:t>
      </w:r>
      <w:r w:rsidRPr="0089793A">
        <w:rPr>
          <w:rFonts w:ascii="Garamond" w:eastAsia="Calibri" w:hAnsi="Garamond" w:cs="Times New Roman"/>
          <w:sz w:val="24"/>
          <w:szCs w:val="24"/>
        </w:rPr>
        <w:t>@uwb.edu.pl.</w:t>
      </w:r>
    </w:p>
    <w:p w:rsidR="002D6902" w:rsidRPr="0089793A" w:rsidRDefault="00FC04B2" w:rsidP="002D6902">
      <w:pPr>
        <w:numPr>
          <w:ilvl w:val="0"/>
          <w:numId w:val="21"/>
        </w:numPr>
        <w:spacing w:after="16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Dane osobowe </w:t>
      </w:r>
      <w:r w:rsidR="00E65EB4">
        <w:rPr>
          <w:rFonts w:ascii="Garamond" w:eastAsia="Calibri" w:hAnsi="Garamond" w:cs="Times New Roman"/>
          <w:sz w:val="24"/>
          <w:szCs w:val="24"/>
        </w:rPr>
        <w:t>U</w:t>
      </w:r>
      <w:r>
        <w:rPr>
          <w:rFonts w:ascii="Garamond" w:eastAsia="Calibri" w:hAnsi="Garamond" w:cs="Times New Roman"/>
          <w:sz w:val="24"/>
          <w:szCs w:val="24"/>
        </w:rPr>
        <w:t xml:space="preserve">czniów oraz ich </w:t>
      </w:r>
      <w:r w:rsidR="00E65EB4">
        <w:rPr>
          <w:rFonts w:ascii="Garamond" w:eastAsia="Calibri" w:hAnsi="Garamond" w:cs="Times New Roman"/>
          <w:sz w:val="24"/>
          <w:szCs w:val="24"/>
        </w:rPr>
        <w:t>R</w:t>
      </w:r>
      <w:r>
        <w:rPr>
          <w:rFonts w:ascii="Garamond" w:eastAsia="Calibri" w:hAnsi="Garamond" w:cs="Times New Roman"/>
          <w:sz w:val="24"/>
          <w:szCs w:val="24"/>
        </w:rPr>
        <w:t>odziców i opiekunów prawnych będą przetwarzane w ce</w:t>
      </w:r>
      <w:r w:rsidR="00EC304A">
        <w:rPr>
          <w:rFonts w:ascii="Garamond" w:eastAsia="Calibri" w:hAnsi="Garamond" w:cs="Times New Roman"/>
          <w:sz w:val="24"/>
          <w:szCs w:val="24"/>
        </w:rPr>
        <w:t xml:space="preserve">lu organizacji i promocji Podlaskiego Konkursu Wiedzy o Ochronie Środowiska </w:t>
      </w:r>
      <w:r>
        <w:rPr>
          <w:rFonts w:ascii="Garamond" w:eastAsia="Calibri" w:hAnsi="Garamond" w:cs="Times New Roman"/>
          <w:sz w:val="24"/>
          <w:szCs w:val="24"/>
        </w:rPr>
        <w:t>na</w:t>
      </w:r>
      <w:r w:rsidR="00EC304A">
        <w:rPr>
          <w:rFonts w:ascii="Garamond" w:eastAsia="Calibri" w:hAnsi="Garamond" w:cs="Times New Roman"/>
          <w:sz w:val="24"/>
          <w:szCs w:val="24"/>
        </w:rPr>
        <w:t xml:space="preserve"> </w:t>
      </w:r>
      <w:r w:rsidR="006B1B11">
        <w:rPr>
          <w:rFonts w:ascii="Garamond" w:eastAsia="Calibri" w:hAnsi="Garamond" w:cs="Times New Roman"/>
          <w:sz w:val="24"/>
          <w:szCs w:val="24"/>
        </w:rPr>
        <w:t xml:space="preserve">Wydziale Chemii </w:t>
      </w:r>
      <w:r>
        <w:rPr>
          <w:rFonts w:ascii="Garamond" w:eastAsia="Calibri" w:hAnsi="Garamond" w:cs="Times New Roman"/>
          <w:sz w:val="24"/>
          <w:szCs w:val="24"/>
        </w:rPr>
        <w:t>oraz w celach informacyjnych, organizacyjnych i promocyjnych dotyczących innych przedsięwzięć realizowanych na Uniwersytecie w Białymstoku.</w:t>
      </w:r>
    </w:p>
    <w:p w:rsidR="002D6902" w:rsidRPr="002D6902" w:rsidRDefault="002D6902" w:rsidP="00691600">
      <w:pPr>
        <w:numPr>
          <w:ilvl w:val="0"/>
          <w:numId w:val="21"/>
        </w:numPr>
        <w:spacing w:after="16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89793A">
        <w:rPr>
          <w:rFonts w:ascii="Garamond" w:eastAsia="Calibri" w:hAnsi="Garamond" w:cs="Times New Roman"/>
          <w:sz w:val="24"/>
          <w:szCs w:val="24"/>
        </w:rPr>
        <w:t>Podstawą do</w:t>
      </w:r>
      <w:r>
        <w:rPr>
          <w:rFonts w:ascii="Garamond" w:eastAsia="Calibri" w:hAnsi="Garamond" w:cs="Times New Roman"/>
          <w:sz w:val="24"/>
          <w:szCs w:val="24"/>
        </w:rPr>
        <w:t xml:space="preserve"> przetwarzania danych osobowych </w:t>
      </w:r>
      <w:r w:rsidR="00FC04B2">
        <w:rPr>
          <w:rFonts w:ascii="Garamond" w:eastAsia="Calibri" w:hAnsi="Garamond" w:cs="Times New Roman"/>
          <w:sz w:val="24"/>
          <w:szCs w:val="24"/>
        </w:rPr>
        <w:t>jest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Pr="00E55C7D">
        <w:rPr>
          <w:rFonts w:ascii="Garamond" w:eastAsia="Calibri" w:hAnsi="Garamond" w:cs="Times New Roman"/>
          <w:sz w:val="24"/>
          <w:szCs w:val="24"/>
        </w:rPr>
        <w:t xml:space="preserve">art. 6 ust. 1 lit. a ogólnego rozporządzenia </w:t>
      </w:r>
      <w:r w:rsidR="00E55C7D">
        <w:rPr>
          <w:rFonts w:ascii="Garamond" w:eastAsia="Calibri" w:hAnsi="Garamond" w:cs="Times New Roman"/>
          <w:sz w:val="24"/>
          <w:szCs w:val="24"/>
        </w:rPr>
        <w:t>o ochronie</w:t>
      </w:r>
      <w:r w:rsidRPr="00E55C7D">
        <w:rPr>
          <w:rFonts w:ascii="Garamond" w:eastAsia="Calibri" w:hAnsi="Garamond" w:cs="Times New Roman"/>
          <w:sz w:val="24"/>
          <w:szCs w:val="24"/>
        </w:rPr>
        <w:t xml:space="preserve"> danych tj.</w:t>
      </w:r>
      <w:r w:rsidRPr="002D6902">
        <w:rPr>
          <w:rFonts w:ascii="Garamond" w:eastAsia="Calibri" w:hAnsi="Garamond" w:cs="Times New Roman"/>
          <w:sz w:val="24"/>
          <w:szCs w:val="24"/>
        </w:rPr>
        <w:t xml:space="preserve"> – </w:t>
      </w:r>
      <w:r>
        <w:rPr>
          <w:rFonts w:ascii="Garamond" w:eastAsia="Calibri" w:hAnsi="Garamond" w:cs="Times New Roman"/>
          <w:i/>
          <w:color w:val="222222"/>
          <w:sz w:val="24"/>
          <w:szCs w:val="24"/>
          <w:shd w:val="clear" w:color="auto" w:fill="FFFFFF"/>
        </w:rPr>
        <w:t>osoba, której dane dotyczą wyraziła zgodę na przetwarzanie swoich danych osobowych w jednym lub wię</w:t>
      </w:r>
      <w:r w:rsidR="00691600">
        <w:rPr>
          <w:rFonts w:ascii="Garamond" w:eastAsia="Calibri" w:hAnsi="Garamond" w:cs="Times New Roman"/>
          <w:i/>
          <w:color w:val="222222"/>
          <w:sz w:val="24"/>
          <w:szCs w:val="24"/>
          <w:shd w:val="clear" w:color="auto" w:fill="FFFFFF"/>
        </w:rPr>
        <w:t>kszej liczbie określonych cel</w:t>
      </w:r>
      <w:r w:rsidR="00FC04B2">
        <w:rPr>
          <w:rFonts w:ascii="Garamond" w:eastAsia="Calibri" w:hAnsi="Garamond" w:cs="Times New Roman"/>
          <w:i/>
          <w:color w:val="222222"/>
          <w:sz w:val="24"/>
          <w:szCs w:val="24"/>
          <w:shd w:val="clear" w:color="auto" w:fill="FFFFFF"/>
        </w:rPr>
        <w:t>ów.</w:t>
      </w:r>
    </w:p>
    <w:p w:rsidR="002D6902" w:rsidRPr="0089793A" w:rsidRDefault="002D6902" w:rsidP="002D6902">
      <w:pPr>
        <w:numPr>
          <w:ilvl w:val="0"/>
          <w:numId w:val="21"/>
        </w:numPr>
        <w:spacing w:after="16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89793A">
        <w:rPr>
          <w:rFonts w:ascii="Garamond" w:eastAsia="Calibri" w:hAnsi="Garamond" w:cs="Times New Roman"/>
          <w:sz w:val="24"/>
          <w:szCs w:val="24"/>
        </w:rPr>
        <w:t xml:space="preserve">Podanie danych jest dobrowolne, jednak konieczne do </w:t>
      </w:r>
      <w:r w:rsidR="00911DEC">
        <w:rPr>
          <w:rFonts w:ascii="Garamond" w:eastAsia="Calibri" w:hAnsi="Garamond" w:cs="Times New Roman"/>
          <w:sz w:val="24"/>
          <w:szCs w:val="24"/>
        </w:rPr>
        <w:t>rejestracji i wzięcia udziału w</w:t>
      </w:r>
      <w:r w:rsidR="00EC304A">
        <w:rPr>
          <w:rFonts w:ascii="Garamond" w:eastAsia="Calibri" w:hAnsi="Garamond" w:cs="Times New Roman"/>
          <w:sz w:val="24"/>
          <w:szCs w:val="24"/>
        </w:rPr>
        <w:t xml:space="preserve"> Podlaskim Konkursie Wiedzy o Ochronie Środowiska</w:t>
      </w:r>
      <w:bookmarkStart w:id="0" w:name="_GoBack"/>
      <w:bookmarkEnd w:id="0"/>
      <w:r w:rsidR="00494611">
        <w:rPr>
          <w:rFonts w:ascii="Garamond" w:eastAsia="Calibri" w:hAnsi="Garamond" w:cs="Times New Roman"/>
          <w:sz w:val="24"/>
          <w:szCs w:val="24"/>
        </w:rPr>
        <w:t>.</w:t>
      </w:r>
      <w:r w:rsidR="000136A8">
        <w:rPr>
          <w:rFonts w:ascii="Garamond" w:eastAsia="Calibri" w:hAnsi="Garamond" w:cs="Times New Roman"/>
          <w:sz w:val="24"/>
          <w:szCs w:val="24"/>
        </w:rPr>
        <w:t xml:space="preserve"> Wyrażenie zgody na otrzymywanie informacji o innych przedsięwzięciach realizowanych na Uniwersytecie w Białymstoku jest całkowicie dobrowolne.</w:t>
      </w:r>
    </w:p>
    <w:p w:rsidR="002D6902" w:rsidRPr="0089793A" w:rsidRDefault="00FC04B2" w:rsidP="002D6902">
      <w:pPr>
        <w:numPr>
          <w:ilvl w:val="0"/>
          <w:numId w:val="21"/>
        </w:numPr>
        <w:spacing w:after="16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Podane dane osobowe</w:t>
      </w:r>
      <w:r w:rsidR="002D6902" w:rsidRPr="0089793A">
        <w:rPr>
          <w:rFonts w:ascii="Garamond" w:eastAsia="Calibri" w:hAnsi="Garamond" w:cs="Times New Roman"/>
          <w:sz w:val="24"/>
          <w:szCs w:val="24"/>
        </w:rPr>
        <w:t xml:space="preserve"> nie będą </w:t>
      </w:r>
      <w:r w:rsidR="002D6902">
        <w:rPr>
          <w:rFonts w:ascii="Garamond" w:eastAsia="Calibri" w:hAnsi="Garamond" w:cs="Times New Roman"/>
          <w:sz w:val="24"/>
          <w:szCs w:val="24"/>
        </w:rPr>
        <w:t>przekazywane</w:t>
      </w:r>
      <w:r w:rsidR="002D6902" w:rsidRPr="0089793A">
        <w:rPr>
          <w:rFonts w:ascii="Garamond" w:eastAsia="Calibri" w:hAnsi="Garamond" w:cs="Times New Roman"/>
          <w:sz w:val="24"/>
          <w:szCs w:val="24"/>
        </w:rPr>
        <w:t xml:space="preserve"> </w:t>
      </w:r>
      <w:r w:rsidR="002D6902">
        <w:rPr>
          <w:rFonts w:ascii="Garamond" w:eastAsia="Calibri" w:hAnsi="Garamond" w:cs="Times New Roman"/>
          <w:sz w:val="24"/>
          <w:szCs w:val="24"/>
        </w:rPr>
        <w:t xml:space="preserve">do państwa trzeciego, ani udostępniane </w:t>
      </w:r>
      <w:r w:rsidR="002D6902" w:rsidRPr="0089793A">
        <w:rPr>
          <w:rFonts w:ascii="Garamond" w:eastAsia="Calibri" w:hAnsi="Garamond" w:cs="Times New Roman"/>
          <w:sz w:val="24"/>
          <w:szCs w:val="24"/>
        </w:rPr>
        <w:t>podmiotom zewnętrznym</w:t>
      </w:r>
      <w:r w:rsidR="00911DEC">
        <w:rPr>
          <w:rFonts w:ascii="Garamond" w:eastAsia="Calibri" w:hAnsi="Garamond" w:cs="Times New Roman"/>
          <w:sz w:val="24"/>
          <w:szCs w:val="24"/>
        </w:rPr>
        <w:t>.</w:t>
      </w:r>
    </w:p>
    <w:p w:rsidR="002D6902" w:rsidRPr="0089793A" w:rsidRDefault="002D6902" w:rsidP="002D6902">
      <w:pPr>
        <w:numPr>
          <w:ilvl w:val="0"/>
          <w:numId w:val="21"/>
        </w:numPr>
        <w:spacing w:after="160" w:line="259" w:lineRule="auto"/>
        <w:jc w:val="both"/>
        <w:rPr>
          <w:rFonts w:ascii="Garamond" w:eastAsia="Calibri" w:hAnsi="Garamond" w:cs="Times New Roman"/>
          <w:i/>
          <w:sz w:val="24"/>
          <w:szCs w:val="24"/>
        </w:rPr>
      </w:pPr>
      <w:r w:rsidRPr="0089793A">
        <w:rPr>
          <w:rFonts w:ascii="Garamond" w:eastAsia="Calibri" w:hAnsi="Garamond" w:cs="Times New Roman"/>
          <w:sz w:val="24"/>
          <w:szCs w:val="24"/>
        </w:rPr>
        <w:t xml:space="preserve">Dane przechowywane będą przez okres </w:t>
      </w:r>
      <w:r w:rsidR="00911DEC">
        <w:rPr>
          <w:rFonts w:ascii="Garamond" w:eastAsia="Calibri" w:hAnsi="Garamond" w:cs="Times New Roman"/>
          <w:sz w:val="24"/>
          <w:szCs w:val="24"/>
        </w:rPr>
        <w:t>niezbędny do rea</w:t>
      </w:r>
      <w:r w:rsidR="000136A8">
        <w:rPr>
          <w:rFonts w:ascii="Garamond" w:eastAsia="Calibri" w:hAnsi="Garamond" w:cs="Times New Roman"/>
          <w:sz w:val="24"/>
          <w:szCs w:val="24"/>
        </w:rPr>
        <w:t>lizacji celów przetwarzania lub do odwołania zgody na ich przetwarzanie.</w:t>
      </w:r>
    </w:p>
    <w:p w:rsidR="002D6902" w:rsidRPr="0089793A" w:rsidRDefault="00FC04B2" w:rsidP="002D6902">
      <w:pPr>
        <w:numPr>
          <w:ilvl w:val="0"/>
          <w:numId w:val="21"/>
        </w:numPr>
        <w:spacing w:after="16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Osoba, której dane dotyczą ma</w:t>
      </w:r>
      <w:r w:rsidR="002D6902" w:rsidRPr="0089793A">
        <w:rPr>
          <w:rFonts w:ascii="Garamond" w:eastAsia="Calibri" w:hAnsi="Garamond" w:cs="Times New Roman"/>
          <w:sz w:val="24"/>
          <w:szCs w:val="24"/>
        </w:rPr>
        <w:t xml:space="preserve"> prawo dostępu do treści swoich danych, prawo do ich sprostowania, usunięcia, ograniczenia przetwarzania, przenoszalności danych oraz wniesieni</w:t>
      </w:r>
      <w:r w:rsidR="00911DEC">
        <w:rPr>
          <w:rFonts w:ascii="Garamond" w:eastAsia="Calibri" w:hAnsi="Garamond" w:cs="Times New Roman"/>
          <w:sz w:val="24"/>
          <w:szCs w:val="24"/>
        </w:rPr>
        <w:t>a sprzeciwu wobec przetwarzania, a także do cofnięcia zgody na przetwarzanie w dowolnym momencie bez wpływu na zgodność z prawem przetwarzania, którego dokonano na podstawie zgody przed jej cofnięciem.</w:t>
      </w:r>
    </w:p>
    <w:p w:rsidR="00494611" w:rsidRPr="00494611" w:rsidRDefault="002D6902" w:rsidP="00494611">
      <w:pPr>
        <w:pStyle w:val="Akapitzlist"/>
        <w:numPr>
          <w:ilvl w:val="0"/>
          <w:numId w:val="21"/>
        </w:numPr>
        <w:rPr>
          <w:rFonts w:ascii="Garamond" w:eastAsia="Calibri" w:hAnsi="Garamond" w:cs="Times New Roman"/>
          <w:sz w:val="24"/>
          <w:szCs w:val="24"/>
        </w:rPr>
      </w:pPr>
      <w:r w:rsidRPr="00494611">
        <w:rPr>
          <w:rFonts w:ascii="Garamond" w:eastAsia="Calibri" w:hAnsi="Garamond" w:cs="Times New Roman"/>
          <w:sz w:val="24"/>
          <w:szCs w:val="24"/>
        </w:rPr>
        <w:t xml:space="preserve">Ilekroć zaistnieje okoliczność, że przetwarzanie naruszy  </w:t>
      </w:r>
      <w:r w:rsidR="00911DEC" w:rsidRPr="00494611">
        <w:rPr>
          <w:rFonts w:ascii="Garamond" w:eastAsia="Calibri" w:hAnsi="Garamond" w:cs="Times New Roman"/>
          <w:sz w:val="24"/>
          <w:szCs w:val="24"/>
        </w:rPr>
        <w:t xml:space="preserve">przepisy obowiązującego prawa </w:t>
      </w:r>
      <w:r w:rsidR="00FC04B2">
        <w:rPr>
          <w:rFonts w:ascii="Garamond" w:eastAsia="Calibri" w:hAnsi="Garamond" w:cs="Times New Roman"/>
          <w:sz w:val="24"/>
          <w:szCs w:val="24"/>
        </w:rPr>
        <w:t>osobie, której dane dotyczą przysługuje</w:t>
      </w:r>
      <w:r w:rsidR="00911DEC" w:rsidRPr="00494611">
        <w:rPr>
          <w:rFonts w:ascii="Garamond" w:eastAsia="Calibri" w:hAnsi="Garamond" w:cs="Times New Roman"/>
          <w:sz w:val="24"/>
          <w:szCs w:val="24"/>
        </w:rPr>
        <w:t xml:space="preserve"> prawo</w:t>
      </w:r>
      <w:r w:rsidRPr="00494611">
        <w:rPr>
          <w:rFonts w:ascii="Garamond" w:eastAsia="Calibri" w:hAnsi="Garamond" w:cs="Times New Roman"/>
          <w:sz w:val="24"/>
          <w:szCs w:val="24"/>
        </w:rPr>
        <w:t xml:space="preserve"> do wniesienia skargi </w:t>
      </w:r>
      <w:r w:rsidR="00FC04B2">
        <w:rPr>
          <w:rFonts w:ascii="Garamond" w:eastAsia="Calibri" w:hAnsi="Garamond" w:cs="Times New Roman"/>
          <w:sz w:val="24"/>
          <w:szCs w:val="24"/>
        </w:rPr>
        <w:t>do właściwego organu nadzorczego.</w:t>
      </w:r>
    </w:p>
    <w:p w:rsidR="00E865B9" w:rsidRPr="00494611" w:rsidRDefault="00494611" w:rsidP="00E865B9">
      <w:pPr>
        <w:numPr>
          <w:ilvl w:val="0"/>
          <w:numId w:val="21"/>
        </w:numPr>
        <w:spacing w:after="16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Dane</w:t>
      </w:r>
      <w:r w:rsidR="00CE74FB" w:rsidRPr="00494611">
        <w:rPr>
          <w:rFonts w:ascii="Garamond" w:eastAsia="Calibri" w:hAnsi="Garamond" w:cs="Times New Roman"/>
          <w:sz w:val="24"/>
          <w:szCs w:val="24"/>
        </w:rPr>
        <w:t xml:space="preserve"> osobowe </w:t>
      </w:r>
      <w:r w:rsidR="002D6902" w:rsidRPr="00494611">
        <w:rPr>
          <w:rFonts w:ascii="Garamond" w:eastAsia="Calibri" w:hAnsi="Garamond" w:cs="Times New Roman"/>
          <w:sz w:val="24"/>
          <w:szCs w:val="24"/>
        </w:rPr>
        <w:t>nie będą przetwarzane w sposób zautomatyzowany i nie będą poddawane profilowaniu.</w:t>
      </w:r>
    </w:p>
    <w:p w:rsidR="00E865B9" w:rsidRDefault="00E865B9" w:rsidP="00E865B9">
      <w:pPr>
        <w:spacing w:after="160" w:line="259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911DEC" w:rsidRDefault="00911DEC"/>
    <w:sectPr w:rsidR="0091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714A9F54"/>
    <w:lvl w:ilvl="0">
      <w:start w:val="1"/>
      <w:numFmt w:val="upperLetter"/>
      <w:pStyle w:val="Nagwek1"/>
      <w:lvlText w:val="%1.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81906C5"/>
    <w:multiLevelType w:val="multilevel"/>
    <w:tmpl w:val="4DC4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02"/>
    <w:rsid w:val="000136A8"/>
    <w:rsid w:val="00176C07"/>
    <w:rsid w:val="002D6902"/>
    <w:rsid w:val="00325289"/>
    <w:rsid w:val="00494611"/>
    <w:rsid w:val="00602F61"/>
    <w:rsid w:val="00691600"/>
    <w:rsid w:val="006B1B11"/>
    <w:rsid w:val="00870A76"/>
    <w:rsid w:val="00911DEC"/>
    <w:rsid w:val="00BB1298"/>
    <w:rsid w:val="00C0201A"/>
    <w:rsid w:val="00CE74FB"/>
    <w:rsid w:val="00E55C7D"/>
    <w:rsid w:val="00E65EB4"/>
    <w:rsid w:val="00E8423B"/>
    <w:rsid w:val="00E865B9"/>
    <w:rsid w:val="00EC304A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9F8BE-50BD-4B9A-864E-DD494017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90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C07"/>
    <w:pPr>
      <w:keepNext/>
      <w:keepLines/>
      <w:numPr>
        <w:numId w:val="20"/>
      </w:numPr>
      <w:pBdr>
        <w:bottom w:val="single" w:sz="4" w:space="1" w:color="595959"/>
      </w:pBdr>
      <w:spacing w:before="360"/>
      <w:outlineLvl w:val="0"/>
    </w:pPr>
    <w:rPr>
      <w:rFonts w:ascii="Calibri Light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6C07"/>
    <w:pPr>
      <w:keepNext/>
      <w:keepLines/>
      <w:numPr>
        <w:ilvl w:val="1"/>
        <w:numId w:val="20"/>
      </w:numPr>
      <w:spacing w:before="360" w:after="0"/>
      <w:outlineLvl w:val="1"/>
    </w:pPr>
    <w:rPr>
      <w:rFonts w:ascii="Calibri Light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6C07"/>
    <w:pPr>
      <w:keepNext/>
      <w:keepLines/>
      <w:numPr>
        <w:ilvl w:val="2"/>
        <w:numId w:val="20"/>
      </w:numPr>
      <w:spacing w:before="200" w:after="0"/>
      <w:outlineLvl w:val="2"/>
    </w:pPr>
    <w:rPr>
      <w:rFonts w:ascii="Calibri Light" w:hAnsi="Calibri Light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6C07"/>
    <w:pPr>
      <w:keepNext/>
      <w:keepLines/>
      <w:numPr>
        <w:ilvl w:val="3"/>
        <w:numId w:val="20"/>
      </w:numPr>
      <w:spacing w:before="200" w:after="0"/>
      <w:outlineLvl w:val="3"/>
    </w:pPr>
    <w:rPr>
      <w:rFonts w:ascii="Calibri Light" w:hAnsi="Calibri Light"/>
      <w:b/>
      <w:bCs/>
      <w:i/>
      <w:iCs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6C07"/>
    <w:pPr>
      <w:keepNext/>
      <w:keepLines/>
      <w:numPr>
        <w:ilvl w:val="4"/>
        <w:numId w:val="20"/>
      </w:numPr>
      <w:spacing w:before="200" w:after="0"/>
      <w:outlineLvl w:val="4"/>
    </w:pPr>
    <w:rPr>
      <w:rFonts w:ascii="Calibri Light" w:hAnsi="Calibri Light"/>
      <w:color w:val="25252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6C07"/>
    <w:pPr>
      <w:keepNext/>
      <w:keepLines/>
      <w:numPr>
        <w:ilvl w:val="5"/>
        <w:numId w:val="20"/>
      </w:numPr>
      <w:spacing w:before="200" w:after="0"/>
      <w:outlineLvl w:val="5"/>
    </w:pPr>
    <w:rPr>
      <w:rFonts w:ascii="Calibri Light" w:hAnsi="Calibri Light"/>
      <w:i/>
      <w:iCs/>
      <w:color w:val="252525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6C07"/>
    <w:pPr>
      <w:keepNext/>
      <w:keepLines/>
      <w:numPr>
        <w:ilvl w:val="6"/>
        <w:numId w:val="20"/>
      </w:numPr>
      <w:spacing w:before="200" w:after="0"/>
      <w:outlineLvl w:val="6"/>
    </w:pPr>
    <w:rPr>
      <w:rFonts w:ascii="Calibri Light" w:hAnsi="Calibri Light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6C07"/>
    <w:pPr>
      <w:keepNext/>
      <w:keepLines/>
      <w:numPr>
        <w:ilvl w:val="7"/>
        <w:numId w:val="20"/>
      </w:numPr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6C07"/>
    <w:pPr>
      <w:keepNext/>
      <w:keepLines/>
      <w:numPr>
        <w:ilvl w:val="8"/>
        <w:numId w:val="20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76C07"/>
    <w:rPr>
      <w:rFonts w:ascii="Calibri Light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176C07"/>
    <w:rPr>
      <w:rFonts w:ascii="Calibri Light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76C07"/>
    <w:rPr>
      <w:rFonts w:ascii="Calibri Light" w:hAnsi="Calibri Light" w:cs="Times New Roman"/>
      <w:b/>
      <w:bCs/>
      <w:color w:val="000000"/>
    </w:rPr>
  </w:style>
  <w:style w:type="character" w:customStyle="1" w:styleId="Nagwek4Znak">
    <w:name w:val="Nagłówek 4 Znak"/>
    <w:link w:val="Nagwek4"/>
    <w:uiPriority w:val="9"/>
    <w:semiHidden/>
    <w:rsid w:val="00176C07"/>
    <w:rPr>
      <w:rFonts w:ascii="Calibri Light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link w:val="Nagwek5"/>
    <w:uiPriority w:val="9"/>
    <w:semiHidden/>
    <w:rsid w:val="00176C07"/>
    <w:rPr>
      <w:rFonts w:ascii="Calibri Light" w:hAnsi="Calibri Light" w:cs="Times New Roman"/>
      <w:color w:val="252525"/>
    </w:rPr>
  </w:style>
  <w:style w:type="character" w:customStyle="1" w:styleId="Nagwek6Znak">
    <w:name w:val="Nagłówek 6 Znak"/>
    <w:link w:val="Nagwek6"/>
    <w:uiPriority w:val="9"/>
    <w:semiHidden/>
    <w:rsid w:val="00176C07"/>
    <w:rPr>
      <w:rFonts w:ascii="Calibri Light" w:hAnsi="Calibri Light" w:cs="Times New Roman"/>
      <w:i/>
      <w:iCs/>
      <w:color w:val="252525"/>
    </w:rPr>
  </w:style>
  <w:style w:type="character" w:customStyle="1" w:styleId="Nagwek7Znak">
    <w:name w:val="Nagłówek 7 Znak"/>
    <w:link w:val="Nagwek7"/>
    <w:uiPriority w:val="9"/>
    <w:semiHidden/>
    <w:rsid w:val="00176C07"/>
    <w:rPr>
      <w:rFonts w:ascii="Calibri Light" w:hAnsi="Calibri Light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176C07"/>
    <w:rPr>
      <w:rFonts w:ascii="Calibri Light" w:hAnsi="Calibri Light" w:cs="Times New Roman"/>
      <w:color w:val="404040"/>
    </w:rPr>
  </w:style>
  <w:style w:type="character" w:customStyle="1" w:styleId="Nagwek9Znak">
    <w:name w:val="Nagłówek 9 Znak"/>
    <w:link w:val="Nagwek9"/>
    <w:uiPriority w:val="9"/>
    <w:semiHidden/>
    <w:rsid w:val="00176C07"/>
    <w:rPr>
      <w:rFonts w:ascii="Calibri Light" w:hAnsi="Calibri Light" w:cs="Times New Roman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76C07"/>
    <w:pPr>
      <w:spacing w:line="240" w:lineRule="auto"/>
    </w:pPr>
    <w:rPr>
      <w:i/>
      <w:iCs/>
      <w:color w:val="32323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76C07"/>
    <w:pPr>
      <w:spacing w:after="0" w:line="240" w:lineRule="auto"/>
      <w:contextualSpacing/>
    </w:pPr>
    <w:rPr>
      <w:rFonts w:ascii="Calibri Light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176C07"/>
    <w:rPr>
      <w:rFonts w:ascii="Calibri Light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6C07"/>
    <w:pPr>
      <w:numPr>
        <w:ilvl w:val="1"/>
      </w:numPr>
    </w:pPr>
    <w:rPr>
      <w:color w:val="5A5A5A"/>
      <w:spacing w:val="10"/>
      <w:sz w:val="20"/>
      <w:szCs w:val="20"/>
    </w:rPr>
  </w:style>
  <w:style w:type="character" w:customStyle="1" w:styleId="PodtytuZnak">
    <w:name w:val="Podtytuł Znak"/>
    <w:link w:val="Podtytu"/>
    <w:uiPriority w:val="11"/>
    <w:rsid w:val="00176C07"/>
    <w:rPr>
      <w:color w:val="5A5A5A"/>
      <w:spacing w:val="10"/>
    </w:rPr>
  </w:style>
  <w:style w:type="character" w:styleId="Pogrubienie">
    <w:name w:val="Strong"/>
    <w:uiPriority w:val="22"/>
    <w:qFormat/>
    <w:rsid w:val="00176C07"/>
    <w:rPr>
      <w:b/>
      <w:bCs/>
      <w:color w:val="000000"/>
    </w:rPr>
  </w:style>
  <w:style w:type="character" w:styleId="Uwydatnienie">
    <w:name w:val="Emphasis"/>
    <w:uiPriority w:val="20"/>
    <w:qFormat/>
    <w:rsid w:val="00176C07"/>
    <w:rPr>
      <w:i/>
      <w:iCs/>
      <w:color w:val="auto"/>
    </w:rPr>
  </w:style>
  <w:style w:type="paragraph" w:styleId="Bezodstpw">
    <w:name w:val="No Spacing"/>
    <w:uiPriority w:val="99"/>
    <w:qFormat/>
    <w:rsid w:val="00176C07"/>
    <w:rPr>
      <w:sz w:val="22"/>
      <w:szCs w:val="22"/>
      <w:lang w:val="en-US" w:eastAsia="ja-JP"/>
    </w:rPr>
  </w:style>
  <w:style w:type="paragraph" w:styleId="Akapitzlist">
    <w:name w:val="List Paragraph"/>
    <w:basedOn w:val="Normalny"/>
    <w:qFormat/>
    <w:rsid w:val="00176C0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76C07"/>
    <w:pPr>
      <w:spacing w:before="160"/>
      <w:ind w:left="720" w:right="720"/>
    </w:pPr>
    <w:rPr>
      <w:i/>
      <w:iCs/>
      <w:color w:val="000000"/>
      <w:sz w:val="20"/>
      <w:szCs w:val="20"/>
    </w:rPr>
  </w:style>
  <w:style w:type="character" w:customStyle="1" w:styleId="CytatZnak">
    <w:name w:val="Cytat Znak"/>
    <w:link w:val="Cytat"/>
    <w:uiPriority w:val="29"/>
    <w:rsid w:val="00176C07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6C07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176C07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176C07"/>
    <w:rPr>
      <w:i/>
      <w:iCs/>
      <w:color w:val="404040"/>
    </w:rPr>
  </w:style>
  <w:style w:type="character" w:styleId="Wyrnienieintensywne">
    <w:name w:val="Intense Emphasis"/>
    <w:uiPriority w:val="21"/>
    <w:qFormat/>
    <w:rsid w:val="00176C07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176C07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176C07"/>
    <w:rPr>
      <w:b/>
      <w:bCs/>
      <w:smallCaps/>
      <w:u w:val="single"/>
    </w:rPr>
  </w:style>
  <w:style w:type="character" w:styleId="Tytuksiki">
    <w:name w:val="Book Title"/>
    <w:uiPriority w:val="33"/>
    <w:qFormat/>
    <w:rsid w:val="00176C07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76C07"/>
    <w:pPr>
      <w:numPr>
        <w:numId w:val="0"/>
      </w:numPr>
      <w:outlineLvl w:val="9"/>
    </w:pPr>
    <w:rPr>
      <w:lang w:val="en-US"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69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6902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6902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90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611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611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2025-1</cp:lastModifiedBy>
  <cp:revision>3</cp:revision>
  <dcterms:created xsi:type="dcterms:W3CDTF">2022-09-06T10:44:00Z</dcterms:created>
  <dcterms:modified xsi:type="dcterms:W3CDTF">2022-09-06T10:46:00Z</dcterms:modified>
</cp:coreProperties>
</file>