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B68" w:rsidRDefault="00020B68">
      <w:pPr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p w:rsidR="00127C2C" w:rsidRPr="00730176" w:rsidRDefault="00127C2C" w:rsidP="00127C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30176">
        <w:rPr>
          <w:rFonts w:ascii="Times New Roman" w:hAnsi="Times New Roman" w:cs="Times New Roman"/>
          <w:b/>
          <w:sz w:val="24"/>
          <w:szCs w:val="24"/>
          <w:lang w:val="pl-PL"/>
        </w:rPr>
        <w:t>Planowany harmonogram działań organizacyjnych dla realizacji konkursu</w:t>
      </w:r>
    </w:p>
    <w:p w:rsidR="006E00B4" w:rsidRDefault="006E00B4" w:rsidP="00127C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0B68" w:rsidTr="00D469BB">
        <w:tc>
          <w:tcPr>
            <w:tcW w:w="9062" w:type="dxa"/>
          </w:tcPr>
          <w:p w:rsidR="00020B68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pl-PL"/>
              </w:rPr>
              <w:t xml:space="preserve">Działania organizacyjne w ramach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konkursu</w:t>
            </w:r>
          </w:p>
          <w:p w:rsidR="00020B68" w:rsidRDefault="00020B68" w:rsidP="00127C2C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pl-PL"/>
              </w:rPr>
            </w:pPr>
          </w:p>
        </w:tc>
      </w:tr>
      <w:tr w:rsidR="00020B68" w:rsidRPr="00020B68" w:rsidTr="00374242">
        <w:tc>
          <w:tcPr>
            <w:tcW w:w="9062" w:type="dxa"/>
          </w:tcPr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6E00B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Ogłoszenie konkursu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: </w:t>
            </w:r>
            <w:r w:rsidRPr="00DA3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5.05.2026</w:t>
            </w:r>
          </w:p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20B68" w:rsidRPr="00020B68" w:rsidTr="00E92B45">
        <w:tc>
          <w:tcPr>
            <w:tcW w:w="9062" w:type="dxa"/>
          </w:tcPr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6E00B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Przyjmowanie wniosków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: </w:t>
            </w:r>
            <w:r w:rsidRPr="00DA3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do 26.05.2026</w:t>
            </w:r>
          </w:p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20B68" w:rsidRPr="00DA3B3B" w:rsidTr="00422D84">
        <w:tc>
          <w:tcPr>
            <w:tcW w:w="9062" w:type="dxa"/>
          </w:tcPr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6E00B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Rozpatrywanie wniosków i ogłoszenie listy rankingowej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: </w:t>
            </w:r>
            <w:r w:rsidRPr="00DA3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1.06.2026</w:t>
            </w:r>
          </w:p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20B68" w:rsidRPr="00DA3B3B" w:rsidTr="0094049B">
        <w:tc>
          <w:tcPr>
            <w:tcW w:w="9062" w:type="dxa"/>
          </w:tcPr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6E00B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Odwołania</w:t>
            </w:r>
          </w:p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6E00B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Do 7 dni od daty ogłoszenia listy rankingowej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(do 8.06.2026)</w:t>
            </w:r>
          </w:p>
        </w:tc>
      </w:tr>
      <w:tr w:rsidR="00020B68" w:rsidRPr="00020B68" w:rsidTr="001B0DA3">
        <w:tc>
          <w:tcPr>
            <w:tcW w:w="9062" w:type="dxa"/>
          </w:tcPr>
          <w:p w:rsidR="00020B68" w:rsidRDefault="00020B68" w:rsidP="00020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6E00B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Ogłoszenie listy beneficjentów konkursu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r w:rsidRPr="00DA3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12.06.2026</w:t>
            </w:r>
          </w:p>
          <w:p w:rsidR="00730176" w:rsidRPr="006E00B4" w:rsidRDefault="00730176" w:rsidP="00020B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20B68" w:rsidRPr="00DA3B3B" w:rsidTr="009159EE">
        <w:tc>
          <w:tcPr>
            <w:tcW w:w="9062" w:type="dxa"/>
          </w:tcPr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6E00B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Realizacja projektów wyłonionych w konkursie</w:t>
            </w:r>
          </w:p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Do końca bieżącego roku kalendarzowego</w:t>
            </w:r>
            <w:r w:rsidRPr="006E00B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020B68" w:rsidRPr="00730176" w:rsidTr="00E73B52">
        <w:tc>
          <w:tcPr>
            <w:tcW w:w="9062" w:type="dxa"/>
          </w:tcPr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6E00B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Złożenie raportów i rozliczenia projektów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do </w:t>
            </w:r>
            <w:r w:rsidRPr="00DA3B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15.01.2027</w:t>
            </w:r>
          </w:p>
          <w:p w:rsidR="00020B68" w:rsidRPr="006E00B4" w:rsidRDefault="00020B68" w:rsidP="00127C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20B68" w:rsidRPr="00DA3B3B" w:rsidTr="00A134A9">
        <w:tc>
          <w:tcPr>
            <w:tcW w:w="9062" w:type="dxa"/>
          </w:tcPr>
          <w:p w:rsidR="00020B68" w:rsidRPr="006E00B4" w:rsidRDefault="00020B68" w:rsidP="00B828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6E00B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Raport Komisji z oceny merytorycznej zrealizowanych projektów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: 14.02.202</w:t>
            </w:r>
            <w:r w:rsidR="00B82899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7</w:t>
            </w:r>
          </w:p>
        </w:tc>
      </w:tr>
    </w:tbl>
    <w:p w:rsidR="00127C2C" w:rsidRDefault="00127C2C" w:rsidP="006E00B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pl-PL"/>
        </w:rPr>
      </w:pPr>
    </w:p>
    <w:sectPr w:rsidR="00127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B4CD0"/>
    <w:multiLevelType w:val="hybridMultilevel"/>
    <w:tmpl w:val="C9E84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269E4"/>
    <w:multiLevelType w:val="hybridMultilevel"/>
    <w:tmpl w:val="0AF0D7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6"/>
    <w:rsid w:val="00020B68"/>
    <w:rsid w:val="00127C2C"/>
    <w:rsid w:val="003058B8"/>
    <w:rsid w:val="00316C03"/>
    <w:rsid w:val="004F6B4F"/>
    <w:rsid w:val="00535309"/>
    <w:rsid w:val="00591D3F"/>
    <w:rsid w:val="006E00B4"/>
    <w:rsid w:val="00730176"/>
    <w:rsid w:val="00847A66"/>
    <w:rsid w:val="00893E79"/>
    <w:rsid w:val="00A75E88"/>
    <w:rsid w:val="00AA244B"/>
    <w:rsid w:val="00B82899"/>
    <w:rsid w:val="00C94194"/>
    <w:rsid w:val="00DA3B3B"/>
    <w:rsid w:val="00E14EB8"/>
    <w:rsid w:val="00F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A0D3"/>
  <w15:chartTrackingRefBased/>
  <w15:docId w15:val="{19F36224-306C-46CD-9ACE-376DAA17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47A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27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5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Karpińska Joanna</dc:creator>
  <cp:keywords/>
  <dc:description/>
  <cp:lastModifiedBy>klara</cp:lastModifiedBy>
  <cp:revision>3</cp:revision>
  <dcterms:created xsi:type="dcterms:W3CDTF">2026-05-05T06:56:00Z</dcterms:created>
  <dcterms:modified xsi:type="dcterms:W3CDTF">2026-05-05T06:57:00Z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fdb7c9de-e88f-43e2-b25b-e5bfc569138b</vt:lpwstr>
  </property>
</Properties>
</file>